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5E5" w:rsidRDefault="003C25E5" w:rsidP="003C25E5">
      <w:pPr>
        <w:spacing w:after="0"/>
        <w:rPr>
          <w:rFonts w:ascii="Times New Roman" w:hAnsi="Times New Roman" w:cs="Times New Roman"/>
          <w:sz w:val="24"/>
          <w:szCs w:val="24"/>
          <w:lang w:val="en-US"/>
        </w:rPr>
      </w:pPr>
      <w:r>
        <w:rPr>
          <w:rFonts w:ascii="Times New Roman" w:hAnsi="Times New Roman" w:cs="Times New Roman"/>
          <w:sz w:val="24"/>
          <w:szCs w:val="24"/>
          <w:lang w:val="en-US"/>
        </w:rPr>
        <w:t>In recognition of the dedication, long hours and increased risk of working to contain the COVID-19 outbreak, the Ontario government is providing frontline staff with a temporary pandemic payment.</w:t>
      </w:r>
    </w:p>
    <w:p w:rsidR="003C25E5" w:rsidRDefault="003C25E5" w:rsidP="003C25E5">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Toronto - This increase will provide four dollars per hour worked on top of existing hourly wages, regardless of the qualified employee’s hourly wage. In addition, employees working over 100 hours per month would receive lump sum payments of $250 per month for each of the next four months. This means that eligible employees working an average of 40 hours per week would receive $3,550 in additional compensation. Those eligible to receive the payment will be staff working in long-term care homes, retirement homes, emergency shelters, supportive housing, </w:t>
      </w:r>
      <w:proofErr w:type="gramStart"/>
      <w:r>
        <w:rPr>
          <w:rFonts w:ascii="Times New Roman" w:hAnsi="Times New Roman" w:cs="Times New Roman"/>
          <w:sz w:val="24"/>
          <w:szCs w:val="24"/>
          <w:lang w:val="en-US"/>
        </w:rPr>
        <w:t>social</w:t>
      </w:r>
      <w:proofErr w:type="gramEnd"/>
      <w:r>
        <w:rPr>
          <w:rFonts w:ascii="Times New Roman" w:hAnsi="Times New Roman" w:cs="Times New Roman"/>
          <w:sz w:val="24"/>
          <w:szCs w:val="24"/>
          <w:lang w:val="en-US"/>
        </w:rPr>
        <w:t xml:space="preserve"> services congregate care settings, corrections institutions and youth justice facilities, as well as those providing home and community care and some staff in hospitals.</w:t>
      </w:r>
    </w:p>
    <w:p w:rsidR="003C25E5" w:rsidRPr="00FD32E6" w:rsidRDefault="003C25E5" w:rsidP="003C25E5">
      <w:pPr>
        <w:spacing w:after="0"/>
        <w:rPr>
          <w:rFonts w:ascii="Times New Roman" w:hAnsi="Times New Roman" w:cs="Times New Roman"/>
          <w:sz w:val="24"/>
          <w:szCs w:val="24"/>
          <w:lang w:val="en-US"/>
        </w:rPr>
      </w:pPr>
    </w:p>
    <w:p w:rsidR="003C25E5" w:rsidRDefault="003C25E5" w:rsidP="003C25E5">
      <w:pPr>
        <w:spacing w:after="0"/>
        <w:rPr>
          <w:rFonts w:ascii="Times New Roman" w:hAnsi="Times New Roman" w:cs="Times New Roman"/>
          <w:sz w:val="24"/>
          <w:szCs w:val="24"/>
        </w:rPr>
      </w:pPr>
      <w:r w:rsidRPr="00163DD5">
        <w:rPr>
          <w:rFonts w:ascii="Times New Roman" w:hAnsi="Times New Roman" w:cs="Times New Roman"/>
          <w:sz w:val="24"/>
          <w:szCs w:val="24"/>
        </w:rPr>
        <w:t xml:space="preserve">The pandemic pay is designed to support employees on the frontlines of COVID-19 and does not apply to management. Eligible workplaces and workers include: </w:t>
      </w:r>
    </w:p>
    <w:p w:rsidR="003C25E5" w:rsidRDefault="003C25E5" w:rsidP="003C25E5">
      <w:pPr>
        <w:spacing w:after="0"/>
        <w:rPr>
          <w:rFonts w:ascii="Times New Roman" w:hAnsi="Times New Roman" w:cs="Times New Roman"/>
          <w:sz w:val="24"/>
          <w:szCs w:val="24"/>
        </w:rPr>
      </w:pPr>
    </w:p>
    <w:p w:rsidR="003C25E5" w:rsidRDefault="003C25E5" w:rsidP="003C25E5">
      <w:pPr>
        <w:spacing w:after="0"/>
        <w:rPr>
          <w:rFonts w:ascii="Times New Roman" w:hAnsi="Times New Roman" w:cs="Times New Roman"/>
          <w:sz w:val="24"/>
          <w:szCs w:val="24"/>
        </w:rPr>
      </w:pPr>
      <w:r w:rsidRPr="00163DD5">
        <w:rPr>
          <w:rFonts w:ascii="Times New Roman" w:hAnsi="Times New Roman" w:cs="Times New Roman"/>
          <w:b/>
          <w:bCs/>
          <w:sz w:val="24"/>
          <w:szCs w:val="24"/>
        </w:rPr>
        <w:t>Health care and long-term care Eligible workplaces</w:t>
      </w:r>
      <w:r w:rsidRPr="00163DD5">
        <w:rPr>
          <w:rFonts w:ascii="Times New Roman" w:hAnsi="Times New Roman" w:cs="Times New Roman"/>
          <w:sz w:val="24"/>
          <w:szCs w:val="24"/>
        </w:rPr>
        <w:t xml:space="preserve"> </w:t>
      </w:r>
    </w:p>
    <w:p w:rsidR="003C25E5" w:rsidRPr="00163DD5" w:rsidRDefault="003C25E5" w:rsidP="003C25E5">
      <w:pPr>
        <w:pStyle w:val="ListParagraph"/>
        <w:numPr>
          <w:ilvl w:val="0"/>
          <w:numId w:val="1"/>
        </w:numPr>
        <w:spacing w:after="0"/>
        <w:rPr>
          <w:rFonts w:ascii="Times New Roman" w:hAnsi="Times New Roman" w:cs="Times New Roman"/>
          <w:sz w:val="24"/>
          <w:szCs w:val="24"/>
          <w:lang w:val="en-US"/>
        </w:rPr>
      </w:pPr>
      <w:r w:rsidRPr="00163DD5">
        <w:rPr>
          <w:rFonts w:ascii="Times New Roman" w:hAnsi="Times New Roman" w:cs="Times New Roman"/>
          <w:sz w:val="24"/>
          <w:szCs w:val="24"/>
        </w:rPr>
        <w:t xml:space="preserve">Acute hospitals </w:t>
      </w:r>
    </w:p>
    <w:p w:rsidR="003C25E5" w:rsidRPr="00163DD5" w:rsidRDefault="003C25E5" w:rsidP="003C25E5">
      <w:pPr>
        <w:pStyle w:val="ListParagraph"/>
        <w:numPr>
          <w:ilvl w:val="0"/>
          <w:numId w:val="1"/>
        </w:numPr>
        <w:spacing w:after="0"/>
        <w:rPr>
          <w:rFonts w:ascii="Times New Roman" w:hAnsi="Times New Roman" w:cs="Times New Roman"/>
          <w:sz w:val="24"/>
          <w:szCs w:val="24"/>
          <w:lang w:val="en-US"/>
        </w:rPr>
      </w:pPr>
      <w:r w:rsidRPr="00163DD5">
        <w:rPr>
          <w:rFonts w:ascii="Times New Roman" w:hAnsi="Times New Roman" w:cs="Times New Roman"/>
          <w:sz w:val="24"/>
          <w:szCs w:val="24"/>
        </w:rPr>
        <w:t xml:space="preserve">Long-term care homes (including private, municipal and not-for-profit homes) </w:t>
      </w:r>
    </w:p>
    <w:p w:rsidR="003C25E5" w:rsidRPr="00163DD5" w:rsidRDefault="003C25E5" w:rsidP="003C25E5">
      <w:pPr>
        <w:pStyle w:val="ListParagraph"/>
        <w:numPr>
          <w:ilvl w:val="0"/>
          <w:numId w:val="1"/>
        </w:numPr>
        <w:spacing w:after="0"/>
        <w:rPr>
          <w:rFonts w:ascii="Times New Roman" w:hAnsi="Times New Roman" w:cs="Times New Roman"/>
          <w:sz w:val="24"/>
          <w:szCs w:val="24"/>
          <w:lang w:val="en-US"/>
        </w:rPr>
      </w:pPr>
      <w:r w:rsidRPr="00163DD5">
        <w:rPr>
          <w:rFonts w:ascii="Times New Roman" w:hAnsi="Times New Roman" w:cs="Times New Roman"/>
          <w:sz w:val="24"/>
          <w:szCs w:val="24"/>
        </w:rPr>
        <w:t xml:space="preserve">Licensed retirement homes </w:t>
      </w:r>
    </w:p>
    <w:p w:rsidR="003C25E5" w:rsidRPr="00163DD5" w:rsidRDefault="003C25E5" w:rsidP="003C25E5">
      <w:pPr>
        <w:pStyle w:val="ListParagraph"/>
        <w:numPr>
          <w:ilvl w:val="0"/>
          <w:numId w:val="1"/>
        </w:numPr>
        <w:spacing w:after="0"/>
        <w:rPr>
          <w:rFonts w:ascii="Times New Roman" w:hAnsi="Times New Roman" w:cs="Times New Roman"/>
          <w:sz w:val="24"/>
          <w:szCs w:val="24"/>
          <w:lang w:val="en-US"/>
        </w:rPr>
      </w:pPr>
      <w:r w:rsidRPr="00163DD5">
        <w:rPr>
          <w:rFonts w:ascii="Times New Roman" w:hAnsi="Times New Roman" w:cs="Times New Roman"/>
          <w:sz w:val="24"/>
          <w:szCs w:val="24"/>
        </w:rPr>
        <w:t xml:space="preserve">Home and community care </w:t>
      </w:r>
    </w:p>
    <w:p w:rsidR="003C25E5" w:rsidRPr="00163DD5" w:rsidRDefault="003C25E5" w:rsidP="003C25E5">
      <w:pPr>
        <w:spacing w:after="0"/>
        <w:rPr>
          <w:rFonts w:ascii="Times New Roman" w:hAnsi="Times New Roman" w:cs="Times New Roman"/>
          <w:b/>
          <w:bCs/>
          <w:sz w:val="24"/>
          <w:szCs w:val="24"/>
          <w:lang w:val="en-US"/>
        </w:rPr>
      </w:pPr>
      <w:r w:rsidRPr="00163DD5">
        <w:rPr>
          <w:rFonts w:ascii="Times New Roman" w:hAnsi="Times New Roman" w:cs="Times New Roman"/>
          <w:b/>
          <w:bCs/>
          <w:sz w:val="24"/>
          <w:szCs w:val="24"/>
        </w:rPr>
        <w:t xml:space="preserve">Eligible workers </w:t>
      </w:r>
    </w:p>
    <w:p w:rsidR="003C25E5" w:rsidRPr="00163DD5" w:rsidRDefault="003C25E5" w:rsidP="003C25E5">
      <w:pPr>
        <w:pStyle w:val="ListParagraph"/>
        <w:numPr>
          <w:ilvl w:val="0"/>
          <w:numId w:val="1"/>
        </w:numPr>
        <w:spacing w:after="0"/>
        <w:rPr>
          <w:rFonts w:ascii="Times New Roman" w:hAnsi="Times New Roman" w:cs="Times New Roman"/>
          <w:sz w:val="24"/>
          <w:szCs w:val="24"/>
          <w:lang w:val="en-US"/>
        </w:rPr>
      </w:pPr>
      <w:r w:rsidRPr="00163DD5">
        <w:rPr>
          <w:rFonts w:ascii="Times New Roman" w:hAnsi="Times New Roman" w:cs="Times New Roman"/>
          <w:sz w:val="24"/>
          <w:szCs w:val="24"/>
        </w:rPr>
        <w:t xml:space="preserve">Personal support workers </w:t>
      </w:r>
    </w:p>
    <w:p w:rsidR="003C25E5" w:rsidRPr="00163DD5" w:rsidRDefault="003C25E5" w:rsidP="003C25E5">
      <w:pPr>
        <w:pStyle w:val="ListParagraph"/>
        <w:numPr>
          <w:ilvl w:val="0"/>
          <w:numId w:val="1"/>
        </w:numPr>
        <w:spacing w:after="0"/>
        <w:rPr>
          <w:rFonts w:ascii="Times New Roman" w:hAnsi="Times New Roman" w:cs="Times New Roman"/>
          <w:sz w:val="24"/>
          <w:szCs w:val="24"/>
          <w:lang w:val="en-US"/>
        </w:rPr>
      </w:pPr>
      <w:r w:rsidRPr="00163DD5">
        <w:rPr>
          <w:rFonts w:ascii="Times New Roman" w:hAnsi="Times New Roman" w:cs="Times New Roman"/>
          <w:sz w:val="24"/>
          <w:szCs w:val="24"/>
        </w:rPr>
        <w:t xml:space="preserve">Registered nurses </w:t>
      </w:r>
    </w:p>
    <w:p w:rsidR="003C25E5" w:rsidRPr="00163DD5" w:rsidRDefault="003C25E5" w:rsidP="003C25E5">
      <w:pPr>
        <w:pStyle w:val="ListParagraph"/>
        <w:numPr>
          <w:ilvl w:val="0"/>
          <w:numId w:val="1"/>
        </w:numPr>
        <w:spacing w:after="0"/>
        <w:rPr>
          <w:rFonts w:ascii="Times New Roman" w:hAnsi="Times New Roman" w:cs="Times New Roman"/>
          <w:sz w:val="24"/>
          <w:szCs w:val="24"/>
          <w:lang w:val="en-US"/>
        </w:rPr>
      </w:pPr>
      <w:r w:rsidRPr="00163DD5">
        <w:rPr>
          <w:rFonts w:ascii="Times New Roman" w:hAnsi="Times New Roman" w:cs="Times New Roman"/>
          <w:sz w:val="24"/>
          <w:szCs w:val="24"/>
        </w:rPr>
        <w:t xml:space="preserve">Registered practical nurses </w:t>
      </w:r>
    </w:p>
    <w:p w:rsidR="003C25E5" w:rsidRPr="00163DD5" w:rsidRDefault="003C25E5" w:rsidP="003C25E5">
      <w:pPr>
        <w:pStyle w:val="ListParagraph"/>
        <w:numPr>
          <w:ilvl w:val="0"/>
          <w:numId w:val="1"/>
        </w:numPr>
        <w:spacing w:after="0"/>
        <w:rPr>
          <w:rFonts w:ascii="Times New Roman" w:hAnsi="Times New Roman" w:cs="Times New Roman"/>
          <w:sz w:val="24"/>
          <w:szCs w:val="24"/>
          <w:lang w:val="en-US"/>
        </w:rPr>
      </w:pPr>
      <w:r w:rsidRPr="00163DD5">
        <w:rPr>
          <w:rFonts w:ascii="Times New Roman" w:hAnsi="Times New Roman" w:cs="Times New Roman"/>
          <w:sz w:val="24"/>
          <w:szCs w:val="24"/>
        </w:rPr>
        <w:t xml:space="preserve">Nurse practitioners </w:t>
      </w:r>
    </w:p>
    <w:p w:rsidR="003C25E5" w:rsidRPr="00163DD5" w:rsidRDefault="003C25E5" w:rsidP="003C25E5">
      <w:pPr>
        <w:pStyle w:val="ListParagraph"/>
        <w:numPr>
          <w:ilvl w:val="0"/>
          <w:numId w:val="1"/>
        </w:numPr>
        <w:spacing w:after="0"/>
        <w:rPr>
          <w:rFonts w:ascii="Times New Roman" w:hAnsi="Times New Roman" w:cs="Times New Roman"/>
          <w:sz w:val="24"/>
          <w:szCs w:val="24"/>
          <w:lang w:val="en-US"/>
        </w:rPr>
      </w:pPr>
      <w:r w:rsidRPr="00163DD5">
        <w:rPr>
          <w:rFonts w:ascii="Times New Roman" w:hAnsi="Times New Roman" w:cs="Times New Roman"/>
          <w:sz w:val="24"/>
          <w:szCs w:val="24"/>
        </w:rPr>
        <w:t xml:space="preserve">Attendant care workers </w:t>
      </w:r>
    </w:p>
    <w:p w:rsidR="003C25E5" w:rsidRPr="00163DD5" w:rsidRDefault="003C25E5" w:rsidP="003C25E5">
      <w:pPr>
        <w:pStyle w:val="ListParagraph"/>
        <w:numPr>
          <w:ilvl w:val="0"/>
          <w:numId w:val="1"/>
        </w:numPr>
        <w:spacing w:after="0"/>
        <w:rPr>
          <w:rFonts w:ascii="Times New Roman" w:hAnsi="Times New Roman" w:cs="Times New Roman"/>
          <w:sz w:val="24"/>
          <w:szCs w:val="24"/>
          <w:lang w:val="en-US"/>
        </w:rPr>
      </w:pPr>
      <w:r w:rsidRPr="00163DD5">
        <w:rPr>
          <w:rFonts w:ascii="Times New Roman" w:hAnsi="Times New Roman" w:cs="Times New Roman"/>
          <w:sz w:val="24"/>
          <w:szCs w:val="24"/>
        </w:rPr>
        <w:t>Auxiliary staff, including: Porters, cook, custodian, housekeeping, laundry facilities and other key worker</w:t>
      </w:r>
      <w:r>
        <w:rPr>
          <w:rFonts w:ascii="Times New Roman" w:hAnsi="Times New Roman" w:cs="Times New Roman"/>
          <w:sz w:val="24"/>
          <w:szCs w:val="24"/>
        </w:rPr>
        <w:t>s</w:t>
      </w:r>
      <w:r w:rsidRPr="00163DD5">
        <w:rPr>
          <w:rFonts w:ascii="Times New Roman" w:hAnsi="Times New Roman" w:cs="Times New Roman"/>
          <w:sz w:val="24"/>
          <w:szCs w:val="24"/>
        </w:rPr>
        <w:t xml:space="preserve"> </w:t>
      </w:r>
    </w:p>
    <w:p w:rsidR="003C25E5" w:rsidRPr="00163DD5" w:rsidRDefault="003C25E5" w:rsidP="003C25E5">
      <w:pPr>
        <w:pStyle w:val="ListParagraph"/>
        <w:numPr>
          <w:ilvl w:val="0"/>
          <w:numId w:val="1"/>
        </w:numPr>
        <w:spacing w:after="0"/>
        <w:rPr>
          <w:rFonts w:ascii="Times New Roman" w:hAnsi="Times New Roman" w:cs="Times New Roman"/>
          <w:sz w:val="24"/>
          <w:szCs w:val="24"/>
          <w:lang w:val="en-US"/>
        </w:rPr>
      </w:pPr>
      <w:r w:rsidRPr="00163DD5">
        <w:rPr>
          <w:rFonts w:ascii="Times New Roman" w:hAnsi="Times New Roman" w:cs="Times New Roman"/>
          <w:sz w:val="24"/>
          <w:szCs w:val="24"/>
        </w:rPr>
        <w:t xml:space="preserve">Developmental services workers </w:t>
      </w:r>
    </w:p>
    <w:p w:rsidR="003C25E5" w:rsidRPr="00163DD5" w:rsidRDefault="003C25E5" w:rsidP="003C25E5">
      <w:pPr>
        <w:pStyle w:val="ListParagraph"/>
        <w:numPr>
          <w:ilvl w:val="0"/>
          <w:numId w:val="1"/>
        </w:numPr>
        <w:spacing w:after="0"/>
        <w:rPr>
          <w:rFonts w:ascii="Times New Roman" w:hAnsi="Times New Roman" w:cs="Times New Roman"/>
          <w:sz w:val="24"/>
          <w:szCs w:val="24"/>
          <w:lang w:val="en-US"/>
        </w:rPr>
      </w:pPr>
      <w:r w:rsidRPr="00163DD5">
        <w:rPr>
          <w:rFonts w:ascii="Times New Roman" w:hAnsi="Times New Roman" w:cs="Times New Roman"/>
          <w:sz w:val="24"/>
          <w:szCs w:val="24"/>
        </w:rPr>
        <w:t>Mental health and addictions workers</w:t>
      </w:r>
    </w:p>
    <w:p w:rsidR="003C25E5" w:rsidRDefault="003C25E5" w:rsidP="003C25E5">
      <w:pPr>
        <w:spacing w:after="0"/>
        <w:rPr>
          <w:rFonts w:ascii="Times New Roman" w:hAnsi="Times New Roman" w:cs="Times New Roman"/>
          <w:sz w:val="24"/>
          <w:szCs w:val="24"/>
          <w:lang w:val="en-US"/>
        </w:rPr>
      </w:pPr>
    </w:p>
    <w:p w:rsidR="003C25E5" w:rsidRDefault="003C25E5" w:rsidP="003C25E5">
      <w:pPr>
        <w:spacing w:after="0"/>
        <w:rPr>
          <w:rFonts w:ascii="Times New Roman" w:hAnsi="Times New Roman" w:cs="Times New Roman"/>
          <w:sz w:val="24"/>
          <w:szCs w:val="24"/>
          <w:lang w:val="en-US"/>
        </w:rPr>
      </w:pPr>
      <w:r>
        <w:rPr>
          <w:rFonts w:ascii="Times New Roman" w:hAnsi="Times New Roman" w:cs="Times New Roman"/>
          <w:sz w:val="24"/>
          <w:szCs w:val="24"/>
          <w:lang w:val="en-US"/>
        </w:rPr>
        <w:t>This Pandemic Pay will be effective for 16 weeks, from April 24</w:t>
      </w:r>
      <w:r w:rsidRPr="009E219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until August 13</w:t>
      </w:r>
      <w:r w:rsidRPr="009E219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and is expected to support over 350,000 frontline workers.</w:t>
      </w:r>
    </w:p>
    <w:p w:rsidR="009D62C3" w:rsidRDefault="009D62C3">
      <w:bookmarkStart w:id="0" w:name="_GoBack"/>
      <w:bookmarkEnd w:id="0"/>
    </w:p>
    <w:sectPr w:rsidR="009D6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F074D"/>
    <w:multiLevelType w:val="hybridMultilevel"/>
    <w:tmpl w:val="F4F27E5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E5"/>
    <w:rsid w:val="003C25E5"/>
    <w:rsid w:val="009D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47A19-E13F-459C-96E4-2E3B63FB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5E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Ninety Nine</dc:creator>
  <cp:keywords/>
  <dc:description/>
  <cp:lastModifiedBy>Local Ninety Nine</cp:lastModifiedBy>
  <cp:revision>1</cp:revision>
  <dcterms:created xsi:type="dcterms:W3CDTF">2020-04-27T13:37:00Z</dcterms:created>
  <dcterms:modified xsi:type="dcterms:W3CDTF">2020-04-27T13:38:00Z</dcterms:modified>
</cp:coreProperties>
</file>